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61B" w:rsidRDefault="0041561B" w:rsidP="0041561B">
      <w:pPr>
        <w:pStyle w:val="Tekstpodstawowy"/>
        <w:spacing w:after="0" w:line="360" w:lineRule="auto"/>
        <w:jc w:val="both"/>
        <w:rPr>
          <w:color w:val="000000"/>
        </w:rPr>
      </w:pPr>
    </w:p>
    <w:p w:rsidR="0041561B" w:rsidRDefault="0041561B" w:rsidP="0041561B">
      <w:pPr>
        <w:ind w:left="708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Załącznik nr 1 </w:t>
      </w:r>
    </w:p>
    <w:p w:rsidR="0041561B" w:rsidRDefault="0041561B" w:rsidP="0041561B">
      <w:pPr>
        <w:jc w:val="right"/>
        <w:rPr>
          <w:b/>
          <w:bCs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do Regulaminu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finansowania zadania pn. Usuwanie wyrobów zawierających                                                   azbest z  nieruchomości położonych na terenie Gminy Belsk Duży</w:t>
      </w:r>
    </w:p>
    <w:p w:rsidR="0041561B" w:rsidRDefault="0041561B" w:rsidP="0041561B">
      <w:pPr>
        <w:rPr>
          <w:color w:val="000000"/>
        </w:rPr>
      </w:pPr>
    </w:p>
    <w:p w:rsidR="0041561B" w:rsidRDefault="0041561B" w:rsidP="0041561B">
      <w:pPr>
        <w:jc w:val="right"/>
        <w:rPr>
          <w:color w:val="000000"/>
        </w:rPr>
      </w:pPr>
      <w:r>
        <w:rPr>
          <w:color w:val="000000"/>
        </w:rPr>
        <w:t xml:space="preserve">Belsk Duży, </w:t>
      </w:r>
      <w:proofErr w:type="spellStart"/>
      <w:r>
        <w:rPr>
          <w:color w:val="000000"/>
        </w:rPr>
        <w:t>dn</w:t>
      </w:r>
      <w:proofErr w:type="spellEnd"/>
      <w:r>
        <w:rPr>
          <w:color w:val="000000"/>
        </w:rPr>
        <w:t>………………….</w:t>
      </w:r>
    </w:p>
    <w:p w:rsidR="0041561B" w:rsidRDefault="0041561B" w:rsidP="0041561B">
      <w:pPr>
        <w:pStyle w:val="Nagwek1"/>
        <w:numPr>
          <w:ilvl w:val="0"/>
          <w:numId w:val="2"/>
        </w:numPr>
        <w:tabs>
          <w:tab w:val="left" w:pos="0"/>
        </w:tabs>
        <w:rPr>
          <w:bCs/>
          <w:color w:val="000000"/>
          <w:szCs w:val="24"/>
        </w:rPr>
      </w:pPr>
      <w:r>
        <w:rPr>
          <w:bCs/>
          <w:color w:val="000000"/>
          <w:sz w:val="28"/>
        </w:rPr>
        <w:t xml:space="preserve">                            </w:t>
      </w:r>
    </w:p>
    <w:p w:rsidR="0041561B" w:rsidRDefault="0041561B" w:rsidP="0041561B">
      <w:pPr>
        <w:pStyle w:val="Nagwek1"/>
        <w:numPr>
          <w:ilvl w:val="0"/>
          <w:numId w:val="2"/>
        </w:numPr>
        <w:tabs>
          <w:tab w:val="left" w:pos="0"/>
        </w:tabs>
        <w:rPr>
          <w:bCs/>
          <w:color w:val="000000"/>
          <w:szCs w:val="24"/>
        </w:rPr>
      </w:pPr>
      <w:r>
        <w:rPr>
          <w:bCs/>
          <w:color w:val="000000"/>
          <w:sz w:val="28"/>
        </w:rPr>
        <w:t xml:space="preserve">                                                        </w:t>
      </w:r>
      <w:r>
        <w:rPr>
          <w:bCs/>
          <w:color w:val="000000"/>
          <w:szCs w:val="24"/>
        </w:rPr>
        <w:t>URZĄD GMINY W BELSKU DUŻYM</w:t>
      </w:r>
    </w:p>
    <w:p w:rsidR="0041561B" w:rsidRDefault="0041561B" w:rsidP="0041561B">
      <w:pPr>
        <w:pStyle w:val="Nagwek1"/>
        <w:numPr>
          <w:ilvl w:val="0"/>
          <w:numId w:val="2"/>
        </w:numPr>
        <w:tabs>
          <w:tab w:val="left" w:pos="0"/>
        </w:tabs>
        <w:jc w:val="left"/>
        <w:rPr>
          <w:b w:val="0"/>
          <w:color w:val="000000"/>
        </w:rPr>
      </w:pPr>
    </w:p>
    <w:p w:rsidR="0041561B" w:rsidRDefault="0041561B" w:rsidP="0041561B">
      <w:pPr>
        <w:rPr>
          <w:color w:val="000000"/>
        </w:rPr>
      </w:pPr>
      <w:r>
        <w:rPr>
          <w:color w:val="000000"/>
        </w:rPr>
        <w:tab/>
        <w:t xml:space="preserve">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41561B" w:rsidRDefault="0041561B" w:rsidP="0041561B">
      <w:pPr>
        <w:pStyle w:val="Nagwek2"/>
        <w:numPr>
          <w:ilvl w:val="1"/>
          <w:numId w:val="2"/>
        </w:numPr>
        <w:tabs>
          <w:tab w:val="left" w:pos="0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W N I O S E K</w:t>
      </w:r>
    </w:p>
    <w:p w:rsidR="0041561B" w:rsidRDefault="0041561B" w:rsidP="0041561B">
      <w:pPr>
        <w:pStyle w:val="WW-Tekstpodstawowy2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O dofinansowanie demontażu, transportu i utylizacji </w:t>
      </w:r>
    </w:p>
    <w:p w:rsidR="0041561B" w:rsidRDefault="0041561B" w:rsidP="0041561B">
      <w:pPr>
        <w:pStyle w:val="WW-Tekstpodstawowy2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Wyrobów zawierających azbest.</w:t>
      </w:r>
    </w:p>
    <w:p w:rsidR="0041561B" w:rsidRDefault="0041561B" w:rsidP="0041561B">
      <w:pPr>
        <w:pStyle w:val="WW-Tekstpodstawowy2"/>
        <w:rPr>
          <w:b/>
          <w:color w:val="000000"/>
        </w:rPr>
      </w:pPr>
    </w:p>
    <w:p w:rsidR="0041561B" w:rsidRDefault="0041561B" w:rsidP="0041561B">
      <w:pPr>
        <w:pStyle w:val="WW-Tekstpodstawowy2"/>
        <w:rPr>
          <w:b/>
          <w:color w:val="000000"/>
        </w:rPr>
      </w:pPr>
    </w:p>
    <w:p w:rsidR="0041561B" w:rsidRDefault="0041561B" w:rsidP="0041561B">
      <w:pPr>
        <w:numPr>
          <w:ilvl w:val="0"/>
          <w:numId w:val="3"/>
        </w:numPr>
        <w:tabs>
          <w:tab w:val="num" w:pos="360"/>
        </w:tabs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Wnioskodawca:…………………………………………………………………………………………….</w:t>
      </w:r>
    </w:p>
    <w:p w:rsidR="0041561B" w:rsidRDefault="0041561B" w:rsidP="0041561B">
      <w:pPr>
        <w:ind w:left="708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(imię i nazwisko właściciela nieruchomości)</w:t>
      </w:r>
    </w:p>
    <w:p w:rsidR="0041561B" w:rsidRDefault="0041561B" w:rsidP="0041561B">
      <w:pPr>
        <w:ind w:left="708"/>
        <w:jc w:val="center"/>
        <w:rPr>
          <w:color w:val="000000"/>
          <w:sz w:val="20"/>
          <w:szCs w:val="20"/>
        </w:rPr>
      </w:pPr>
    </w:p>
    <w:p w:rsidR="0041561B" w:rsidRDefault="0041561B" w:rsidP="0041561B">
      <w:pPr>
        <w:ind w:left="708"/>
        <w:jc w:val="center"/>
        <w:rPr>
          <w:color w:val="000000"/>
          <w:sz w:val="20"/>
          <w:szCs w:val="20"/>
        </w:rPr>
      </w:pPr>
    </w:p>
    <w:p w:rsidR="0041561B" w:rsidRDefault="0041561B" w:rsidP="0041561B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zamieszkania: ………………………………………………………………………………………</w:t>
      </w:r>
    </w:p>
    <w:p w:rsidR="0041561B" w:rsidRDefault="0041561B" w:rsidP="0041561B">
      <w:pPr>
        <w:ind w:left="36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(ulica, nr domu, nr lokalu, miejscowość, kod)</w:t>
      </w:r>
    </w:p>
    <w:p w:rsidR="0041561B" w:rsidRDefault="0041561B" w:rsidP="0041561B">
      <w:pPr>
        <w:ind w:left="360"/>
        <w:jc w:val="both"/>
        <w:rPr>
          <w:color w:val="000000"/>
          <w:sz w:val="20"/>
          <w:szCs w:val="20"/>
        </w:rPr>
      </w:pPr>
    </w:p>
    <w:p w:rsidR="0041561B" w:rsidRDefault="0041561B" w:rsidP="0041561B">
      <w:pPr>
        <w:ind w:left="360"/>
        <w:jc w:val="both"/>
        <w:rPr>
          <w:color w:val="000000"/>
          <w:sz w:val="20"/>
          <w:szCs w:val="20"/>
        </w:rPr>
      </w:pPr>
    </w:p>
    <w:p w:rsidR="0041561B" w:rsidRDefault="0041561B" w:rsidP="0041561B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telefon …………………………………………………………</w:t>
      </w:r>
    </w:p>
    <w:p w:rsidR="0041561B" w:rsidRDefault="0041561B" w:rsidP="0041561B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tytuł prawny do nieruchomości: ………………………………………………………………………….</w:t>
      </w:r>
    </w:p>
    <w:p w:rsidR="0041561B" w:rsidRDefault="0041561B" w:rsidP="0041561B">
      <w:pPr>
        <w:tabs>
          <w:tab w:val="num" w:pos="360"/>
        </w:tabs>
        <w:ind w:left="360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(własność, współwłasność, inne)</w:t>
      </w:r>
    </w:p>
    <w:p w:rsidR="0041561B" w:rsidRDefault="0041561B" w:rsidP="0041561B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miejsce wytworzenia odpadu  (adres) …………..………………………………………………………</w:t>
      </w:r>
    </w:p>
    <w:p w:rsidR="0041561B" w:rsidRDefault="0041561B" w:rsidP="0041561B">
      <w:pPr>
        <w:tabs>
          <w:tab w:val="num" w:pos="360"/>
        </w:tabs>
        <w:ind w:left="360"/>
        <w:jc w:val="both"/>
        <w:rPr>
          <w:color w:val="000000"/>
          <w:sz w:val="20"/>
          <w:szCs w:val="20"/>
        </w:rPr>
      </w:pPr>
    </w:p>
    <w:p w:rsidR="0041561B" w:rsidRDefault="0041561B" w:rsidP="0041561B">
      <w:pPr>
        <w:tabs>
          <w:tab w:val="num" w:pos="360"/>
        </w:tabs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Numer ewidencyjny działki ……………………………………………</w:t>
      </w:r>
    </w:p>
    <w:p w:rsidR="0041561B" w:rsidRDefault="0041561B" w:rsidP="0041561B">
      <w:pPr>
        <w:tabs>
          <w:tab w:val="num" w:pos="360"/>
        </w:tabs>
        <w:ind w:left="360"/>
        <w:jc w:val="both"/>
        <w:rPr>
          <w:color w:val="000000"/>
          <w:sz w:val="20"/>
          <w:szCs w:val="20"/>
        </w:rPr>
      </w:pPr>
    </w:p>
    <w:p w:rsidR="0041561B" w:rsidRDefault="0041561B" w:rsidP="0041561B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Rodzaj pokrycia dachu……………………………………………………………………………….……</w:t>
      </w:r>
    </w:p>
    <w:p w:rsidR="0041561B" w:rsidRDefault="0041561B" w:rsidP="0041561B">
      <w:pPr>
        <w:ind w:left="7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(płyty eternitowe: płaskie/ faliste )</w:t>
      </w:r>
    </w:p>
    <w:p w:rsidR="0041561B" w:rsidRDefault="0041561B" w:rsidP="0041561B">
      <w:pPr>
        <w:ind w:left="720"/>
        <w:jc w:val="both"/>
        <w:rPr>
          <w:color w:val="000000"/>
          <w:sz w:val="20"/>
          <w:szCs w:val="20"/>
        </w:rPr>
      </w:pPr>
    </w:p>
    <w:p w:rsidR="0041561B" w:rsidRDefault="0041561B" w:rsidP="0041561B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Ilość odpadów …………………………………………………….</w:t>
      </w:r>
    </w:p>
    <w:p w:rsidR="0041561B" w:rsidRDefault="0041561B" w:rsidP="0041561B">
      <w:pPr>
        <w:ind w:left="36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[m</w:t>
      </w:r>
      <w:r>
        <w:rPr>
          <w:color w:val="000000"/>
          <w:sz w:val="20"/>
          <w:szCs w:val="20"/>
          <w:vertAlign w:val="superscript"/>
        </w:rPr>
        <w:t>2</w:t>
      </w:r>
      <w:r>
        <w:rPr>
          <w:color w:val="000000"/>
          <w:sz w:val="20"/>
          <w:szCs w:val="20"/>
        </w:rPr>
        <w:t>, Mg(tony)]</w:t>
      </w:r>
    </w:p>
    <w:p w:rsidR="0041561B" w:rsidRDefault="0041561B" w:rsidP="0041561B">
      <w:pPr>
        <w:ind w:left="360"/>
        <w:jc w:val="center"/>
        <w:rPr>
          <w:color w:val="000000"/>
          <w:sz w:val="20"/>
          <w:szCs w:val="20"/>
        </w:rPr>
      </w:pPr>
    </w:p>
    <w:p w:rsidR="0041561B" w:rsidRDefault="0041561B" w:rsidP="0041561B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Planowany termin wymiany pokrycia dachowego ……………………………………………………</w:t>
      </w:r>
    </w:p>
    <w:p w:rsidR="0041561B" w:rsidRDefault="0041561B" w:rsidP="0041561B">
      <w:pPr>
        <w:tabs>
          <w:tab w:val="num" w:pos="360"/>
        </w:tabs>
        <w:ind w:left="360"/>
        <w:jc w:val="both"/>
        <w:rPr>
          <w:color w:val="000000"/>
          <w:sz w:val="20"/>
          <w:szCs w:val="20"/>
        </w:rPr>
      </w:pPr>
    </w:p>
    <w:p w:rsidR="0041561B" w:rsidRDefault="0041561B" w:rsidP="0041561B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Nazwa banku wnioskodawcy i numer konta</w:t>
      </w:r>
    </w:p>
    <w:p w:rsidR="0041561B" w:rsidRDefault="0041561B" w:rsidP="0041561B">
      <w:pPr>
        <w:tabs>
          <w:tab w:val="num" w:pos="360"/>
        </w:tabs>
        <w:ind w:left="360"/>
        <w:jc w:val="both"/>
        <w:rPr>
          <w:color w:val="000000"/>
          <w:sz w:val="20"/>
          <w:szCs w:val="20"/>
        </w:rPr>
      </w:pPr>
    </w:p>
    <w:p w:rsidR="0041561B" w:rsidRDefault="0041561B" w:rsidP="0041561B">
      <w:pPr>
        <w:tabs>
          <w:tab w:val="num" w:pos="360"/>
        </w:tabs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:rsidR="0041561B" w:rsidRDefault="0041561B" w:rsidP="0041561B">
      <w:pPr>
        <w:ind w:left="360"/>
        <w:jc w:val="both"/>
        <w:rPr>
          <w:color w:val="000000"/>
          <w:sz w:val="20"/>
          <w:szCs w:val="20"/>
        </w:rPr>
      </w:pPr>
    </w:p>
    <w:p w:rsidR="0041561B" w:rsidRDefault="0041561B" w:rsidP="0041561B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Planowany koszt całkowity zadania (demontaż, transport, utylizacja [zł  brutto] ) </w:t>
      </w:r>
    </w:p>
    <w:p w:rsidR="0041561B" w:rsidRDefault="0041561B" w:rsidP="0041561B">
      <w:pPr>
        <w:ind w:left="360"/>
        <w:jc w:val="both"/>
        <w:rPr>
          <w:color w:val="000000"/>
          <w:sz w:val="20"/>
          <w:szCs w:val="20"/>
        </w:rPr>
      </w:pPr>
    </w:p>
    <w:p w:rsidR="0041561B" w:rsidRDefault="0041561B" w:rsidP="0041561B">
      <w:pPr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……………………..………………………………………………………………..…………………………..</w:t>
      </w:r>
    </w:p>
    <w:p w:rsidR="0041561B" w:rsidRDefault="0041561B" w:rsidP="0041561B">
      <w:pPr>
        <w:jc w:val="both"/>
        <w:rPr>
          <w:color w:val="000000"/>
          <w:sz w:val="20"/>
          <w:szCs w:val="20"/>
        </w:rPr>
      </w:pPr>
    </w:p>
    <w:p w:rsidR="0041561B" w:rsidRDefault="0041561B" w:rsidP="0041561B">
      <w:pPr>
        <w:jc w:val="both"/>
        <w:rPr>
          <w:color w:val="000000"/>
          <w:sz w:val="20"/>
          <w:szCs w:val="20"/>
        </w:rPr>
      </w:pPr>
    </w:p>
    <w:p w:rsidR="0041561B" w:rsidRDefault="0041561B" w:rsidP="0041561B">
      <w:pP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Oświadczam, że wszystkie dane zawarte w powyższym wniosku wypełniłem(</w:t>
      </w:r>
      <w:proofErr w:type="spellStart"/>
      <w:r>
        <w:rPr>
          <w:b/>
          <w:color w:val="000000"/>
          <w:sz w:val="20"/>
          <w:szCs w:val="20"/>
        </w:rPr>
        <w:t>am</w:t>
      </w:r>
      <w:proofErr w:type="spellEnd"/>
      <w:r>
        <w:rPr>
          <w:b/>
          <w:color w:val="000000"/>
          <w:sz w:val="20"/>
          <w:szCs w:val="20"/>
        </w:rPr>
        <w:t xml:space="preserve">) zgodnie </w:t>
      </w:r>
    </w:p>
    <w:p w:rsidR="0041561B" w:rsidRDefault="0041561B" w:rsidP="0041561B">
      <w:p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 prawdą</w:t>
      </w:r>
      <w:r>
        <w:rPr>
          <w:color w:val="000000"/>
          <w:sz w:val="20"/>
          <w:szCs w:val="20"/>
        </w:rPr>
        <w:t xml:space="preserve">. </w:t>
      </w:r>
    </w:p>
    <w:p w:rsidR="0041561B" w:rsidRDefault="0041561B" w:rsidP="0041561B">
      <w:p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Oświadczam, że zapoznałem się z Regulaminem finansowania usuwania wyrobów zawierających azbest i zobowiązuję się do jego stosowania.</w:t>
      </w:r>
    </w:p>
    <w:p w:rsidR="0041561B" w:rsidRDefault="0041561B" w:rsidP="0041561B">
      <w:pPr>
        <w:ind w:left="6372"/>
        <w:jc w:val="both"/>
        <w:rPr>
          <w:color w:val="000000"/>
          <w:sz w:val="20"/>
          <w:szCs w:val="20"/>
        </w:rPr>
      </w:pPr>
    </w:p>
    <w:p w:rsidR="0041561B" w:rsidRDefault="0041561B" w:rsidP="0041561B">
      <w:pPr>
        <w:ind w:left="6372"/>
        <w:jc w:val="both"/>
        <w:rPr>
          <w:color w:val="000000"/>
          <w:sz w:val="20"/>
          <w:szCs w:val="20"/>
        </w:rPr>
      </w:pPr>
    </w:p>
    <w:p w:rsidR="0041561B" w:rsidRDefault="0041561B" w:rsidP="0041561B">
      <w:pPr>
        <w:ind w:left="637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…………………………...</w:t>
      </w:r>
    </w:p>
    <w:p w:rsidR="0041561B" w:rsidRDefault="0041561B" w:rsidP="0041561B">
      <w:pPr>
        <w:ind w:left="6372" w:hanging="7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(Data i podpis</w:t>
      </w:r>
    </w:p>
    <w:p w:rsidR="0041561B" w:rsidRDefault="0041561B" w:rsidP="0041561B">
      <w:pPr>
        <w:ind w:left="6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wnioskodawcy/współwłaścicieli)</w:t>
      </w:r>
    </w:p>
    <w:p w:rsidR="0041561B" w:rsidRDefault="0041561B" w:rsidP="0041561B">
      <w:pPr>
        <w:pStyle w:val="WW-Tekstpodstawowy2"/>
        <w:rPr>
          <w:b/>
          <w:color w:val="000000"/>
        </w:rPr>
      </w:pPr>
    </w:p>
    <w:p w:rsidR="0041561B" w:rsidRDefault="0041561B" w:rsidP="0041561B">
      <w:pPr>
        <w:rPr>
          <w:b/>
          <w:color w:val="000000"/>
        </w:rPr>
      </w:pPr>
    </w:p>
    <w:p w:rsidR="0041561B" w:rsidRDefault="0041561B" w:rsidP="0041561B">
      <w:pPr>
        <w:jc w:val="right"/>
        <w:rPr>
          <w:b/>
          <w:color w:val="000000"/>
          <w:sz w:val="20"/>
          <w:szCs w:val="20"/>
        </w:rPr>
      </w:pPr>
    </w:p>
    <w:p w:rsidR="0041561B" w:rsidRDefault="0041561B" w:rsidP="0041561B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Załączniki:</w:t>
      </w:r>
    </w:p>
    <w:p w:rsidR="0041561B" w:rsidRDefault="0041561B" w:rsidP="0041561B">
      <w:pPr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Informacja o wyrobach zawierających azbest i miejscu ich wykorzystania wg wzoru </w:t>
      </w:r>
      <w:r>
        <w:rPr>
          <w:color w:val="000000"/>
          <w:sz w:val="20"/>
          <w:szCs w:val="20"/>
        </w:rPr>
        <w:br/>
        <w:t xml:space="preserve">z </w:t>
      </w:r>
      <w:proofErr w:type="spellStart"/>
      <w:r>
        <w:rPr>
          <w:color w:val="000000"/>
          <w:sz w:val="20"/>
          <w:szCs w:val="20"/>
        </w:rPr>
        <w:t>Rozp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MGPiPS</w:t>
      </w:r>
      <w:proofErr w:type="spellEnd"/>
      <w:r>
        <w:rPr>
          <w:color w:val="000000"/>
          <w:sz w:val="20"/>
          <w:szCs w:val="20"/>
        </w:rPr>
        <w:t xml:space="preserve"> z 23.10.2003r. (</w:t>
      </w:r>
      <w:proofErr w:type="spellStart"/>
      <w:r>
        <w:rPr>
          <w:color w:val="000000"/>
          <w:sz w:val="20"/>
          <w:szCs w:val="20"/>
        </w:rPr>
        <w:t>Dz.U.Nr</w:t>
      </w:r>
      <w:proofErr w:type="spellEnd"/>
      <w:r>
        <w:rPr>
          <w:color w:val="000000"/>
          <w:sz w:val="20"/>
          <w:szCs w:val="20"/>
        </w:rPr>
        <w:t xml:space="preserve"> 192, poz.1876)</w:t>
      </w:r>
    </w:p>
    <w:p w:rsidR="0041561B" w:rsidRDefault="0041561B" w:rsidP="0041561B">
      <w:pPr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karta oceny stanu i możliwości bezpiecznego użytkowania wyrobów zawierających azbest wg wzoru z </w:t>
      </w:r>
      <w:proofErr w:type="spellStart"/>
      <w:r>
        <w:rPr>
          <w:color w:val="000000"/>
          <w:sz w:val="20"/>
          <w:szCs w:val="20"/>
        </w:rPr>
        <w:t>Rozp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MGPiPS</w:t>
      </w:r>
      <w:proofErr w:type="spellEnd"/>
      <w:r>
        <w:rPr>
          <w:color w:val="000000"/>
          <w:sz w:val="20"/>
          <w:szCs w:val="20"/>
        </w:rPr>
        <w:t xml:space="preserve"> z 02.04.2004r. (Dz.U. Nr 71 poz. 649)</w:t>
      </w:r>
    </w:p>
    <w:p w:rsidR="0041561B" w:rsidRDefault="0041561B" w:rsidP="0041561B">
      <w:pPr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Mapa terenu z zaznaczeniem budynku będącego przedmiotem wniosku,</w:t>
      </w:r>
    </w:p>
    <w:p w:rsidR="0041561B" w:rsidRDefault="0041561B" w:rsidP="0041561B">
      <w:pPr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Kserokopia aktualnego dokumentu potwierdzającego własność budynku/działki. </w:t>
      </w:r>
      <w:r>
        <w:rPr>
          <w:color w:val="000000"/>
          <w:sz w:val="20"/>
          <w:szCs w:val="20"/>
        </w:rPr>
        <w:br/>
        <w:t xml:space="preserve">W przypadku budynku/ działki, do którego tytuł prawny posiada kilka osób należy dołączyć zgodę współwłaścicieli. </w:t>
      </w:r>
    </w:p>
    <w:p w:rsidR="0041561B" w:rsidRDefault="0041561B" w:rsidP="0041561B">
      <w:pPr>
        <w:ind w:left="36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Uzupełnienia do wniosku – załączniki do uzupełnienia w terminie 30 dni </w:t>
      </w:r>
      <w:r>
        <w:rPr>
          <w:b/>
          <w:bCs/>
          <w:color w:val="000000"/>
          <w:sz w:val="20"/>
          <w:szCs w:val="20"/>
        </w:rPr>
        <w:t>po wykonaniu robót, w celu wypłaty dotacji</w:t>
      </w:r>
      <w:r>
        <w:rPr>
          <w:b/>
          <w:color w:val="000000"/>
          <w:sz w:val="20"/>
          <w:szCs w:val="20"/>
        </w:rPr>
        <w:t>.</w:t>
      </w:r>
    </w:p>
    <w:p w:rsidR="0041561B" w:rsidRDefault="0041561B" w:rsidP="0041561B">
      <w:pPr>
        <w:widowControl w:val="0"/>
        <w:numPr>
          <w:ilvl w:val="0"/>
          <w:numId w:val="5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kserokopia złożonego w Wydziale Architektury i Budownictwa Starostwa Powiatowego </w:t>
      </w:r>
      <w:r>
        <w:rPr>
          <w:color w:val="000000"/>
          <w:sz w:val="20"/>
          <w:szCs w:val="20"/>
        </w:rPr>
        <w:br/>
        <w:t>w Grójcu zgłoszenia prac związanych z usuwaniem wyrobów zawierających azbest lub kopia pozwolenia na budowę lub rozbiórkę (oryginał do wglądu);</w:t>
      </w:r>
    </w:p>
    <w:p w:rsidR="0041561B" w:rsidRDefault="0041561B" w:rsidP="0041561B">
      <w:pPr>
        <w:widowControl w:val="0"/>
        <w:numPr>
          <w:ilvl w:val="0"/>
          <w:numId w:val="5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oświadczenie lub kserokopia oświadczenia przedsiębiorcy usuwającego wyroby zawierające azbest o prawidłowości wykonania prac oraz o oczyszczeniu terenu z pyłu azbestowego, z  zachowaniem właściwych przepisów technicznych i sanitarnych, zgodnie z § 8 ust. 3 rozporządzenia Ministra Gospodarki, Pracy i Polityki Społecznej z dnia 2 kwietnia 2004 r. w sprawie sposobów i warunków bezpiecznego użytkowania i usuwania wyrobów zawierających azbest (Dz. U. Nr 71, poz. 649), zawierającego dodatkowo informację o łącznej powierzchni  i masie płyt azbestowo-cementowych usuniętych z obiektów budowlanych i przetransportowanych na uprawnione składowisko (oryginał do wglądu);</w:t>
      </w:r>
    </w:p>
    <w:p w:rsidR="0041561B" w:rsidRDefault="0041561B" w:rsidP="0041561B">
      <w:pPr>
        <w:widowControl w:val="0"/>
        <w:numPr>
          <w:ilvl w:val="0"/>
          <w:numId w:val="5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kserokopia karty przekazania odpadu na uprawnione składowisko (oryginał do wglądu),  </w:t>
      </w:r>
    </w:p>
    <w:p w:rsidR="0041561B" w:rsidRDefault="0041561B" w:rsidP="0041561B">
      <w:pPr>
        <w:widowControl w:val="0"/>
        <w:numPr>
          <w:ilvl w:val="0"/>
          <w:numId w:val="5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faktury, rachunki dokumentujące poniesione koszty wykonanych robót.</w:t>
      </w:r>
    </w:p>
    <w:p w:rsidR="0041561B" w:rsidRDefault="0041561B" w:rsidP="0041561B">
      <w:pPr>
        <w:rPr>
          <w:color w:val="000000"/>
          <w:sz w:val="20"/>
          <w:szCs w:val="20"/>
        </w:rPr>
      </w:pPr>
    </w:p>
    <w:p w:rsidR="0041561B" w:rsidRDefault="0041561B" w:rsidP="0041561B">
      <w:pPr>
        <w:rPr>
          <w:color w:val="000000"/>
          <w:sz w:val="20"/>
          <w:szCs w:val="20"/>
        </w:rPr>
      </w:pPr>
    </w:p>
    <w:p w:rsidR="0041561B" w:rsidRDefault="0041561B" w:rsidP="0041561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CZĘŚĆ II – WYPEŁNIA Referat Ochrony Środowiska i Gospodarki Komunalnej</w:t>
      </w:r>
    </w:p>
    <w:p w:rsidR="0041561B" w:rsidRDefault="0041561B" w:rsidP="0041561B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Opinia:</w:t>
      </w:r>
    </w:p>
    <w:p w:rsidR="0041561B" w:rsidRDefault="0041561B" w:rsidP="0041561B">
      <w:pP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561B" w:rsidRDefault="0041561B" w:rsidP="0041561B">
      <w:pP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Kwalifikacja wniosku:</w:t>
      </w:r>
    </w:p>
    <w:p w:rsidR="0041561B" w:rsidRDefault="0041561B" w:rsidP="0041561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1561B" w:rsidRDefault="0041561B" w:rsidP="0041561B">
      <w:pPr>
        <w:rPr>
          <w:color w:val="000000"/>
          <w:sz w:val="20"/>
          <w:szCs w:val="20"/>
        </w:rPr>
      </w:pPr>
    </w:p>
    <w:p w:rsidR="0041561B" w:rsidRDefault="0041561B" w:rsidP="0041561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Belsk Duży, dnia…………… </w:t>
      </w:r>
    </w:p>
    <w:p w:rsidR="0041561B" w:rsidRDefault="0041561B" w:rsidP="0041561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Podpisy </w:t>
      </w:r>
    </w:p>
    <w:p w:rsidR="0041561B" w:rsidRDefault="0041561B" w:rsidP="0041561B">
      <w:pPr>
        <w:rPr>
          <w:color w:val="000000"/>
          <w:sz w:val="20"/>
          <w:szCs w:val="20"/>
        </w:rPr>
      </w:pPr>
    </w:p>
    <w:p w:rsidR="0041561B" w:rsidRDefault="0041561B" w:rsidP="0041561B">
      <w:pPr>
        <w:spacing w:line="48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………………………………………</w:t>
      </w:r>
    </w:p>
    <w:p w:rsidR="0041561B" w:rsidRDefault="0041561B" w:rsidP="0041561B">
      <w:pPr>
        <w:spacing w:line="48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………………………………………</w:t>
      </w:r>
    </w:p>
    <w:p w:rsidR="0041561B" w:rsidRDefault="0041561B" w:rsidP="0041561B">
      <w:pPr>
        <w:rPr>
          <w:color w:val="000000"/>
          <w:sz w:val="20"/>
          <w:szCs w:val="20"/>
        </w:rPr>
      </w:pPr>
    </w:p>
    <w:p w:rsidR="0041561B" w:rsidRDefault="0041561B" w:rsidP="0041561B">
      <w:pPr>
        <w:rPr>
          <w:color w:val="000000"/>
          <w:sz w:val="20"/>
          <w:szCs w:val="20"/>
        </w:rPr>
      </w:pPr>
    </w:p>
    <w:p w:rsidR="0041561B" w:rsidRDefault="0041561B" w:rsidP="0041561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CZĘŚĆ III – ZATWIERDZENIE</w:t>
      </w:r>
    </w:p>
    <w:p w:rsidR="0041561B" w:rsidRDefault="0041561B" w:rsidP="0041561B">
      <w:pPr>
        <w:rPr>
          <w:color w:val="000000"/>
          <w:sz w:val="20"/>
          <w:szCs w:val="20"/>
        </w:rPr>
      </w:pPr>
    </w:p>
    <w:p w:rsidR="0041561B" w:rsidRDefault="0041561B" w:rsidP="0041561B">
      <w:pPr>
        <w:spacing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Akceptacja Wójta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………………………………………….</w:t>
      </w:r>
    </w:p>
    <w:p w:rsidR="0041561B" w:rsidRDefault="0041561B" w:rsidP="0041561B">
      <w:pPr>
        <w:spacing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Akceptacja Skarbnika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………………………………………….</w:t>
      </w:r>
    </w:p>
    <w:p w:rsidR="0041561B" w:rsidRDefault="0041561B" w:rsidP="0041561B">
      <w:pPr>
        <w:jc w:val="right"/>
        <w:rPr>
          <w:b/>
          <w:color w:val="000000"/>
          <w:sz w:val="20"/>
          <w:szCs w:val="20"/>
        </w:rPr>
      </w:pPr>
    </w:p>
    <w:p w:rsidR="0041561B" w:rsidRDefault="0041561B" w:rsidP="0041561B">
      <w:pPr>
        <w:jc w:val="right"/>
        <w:rPr>
          <w:b/>
          <w:color w:val="000000"/>
          <w:sz w:val="20"/>
          <w:szCs w:val="20"/>
        </w:rPr>
      </w:pPr>
    </w:p>
    <w:p w:rsidR="0041561B" w:rsidRDefault="0041561B" w:rsidP="0041561B">
      <w:pPr>
        <w:jc w:val="right"/>
        <w:rPr>
          <w:b/>
          <w:color w:val="000000"/>
          <w:sz w:val="20"/>
          <w:szCs w:val="20"/>
        </w:rPr>
      </w:pPr>
    </w:p>
    <w:p w:rsidR="0041561B" w:rsidRDefault="0041561B" w:rsidP="0041561B">
      <w:pPr>
        <w:jc w:val="right"/>
        <w:rPr>
          <w:b/>
          <w:color w:val="000000"/>
          <w:sz w:val="20"/>
          <w:szCs w:val="20"/>
        </w:rPr>
      </w:pPr>
    </w:p>
    <w:p w:rsidR="0041561B" w:rsidRDefault="0041561B" w:rsidP="0041561B">
      <w:pPr>
        <w:jc w:val="right"/>
        <w:rPr>
          <w:b/>
          <w:color w:val="000000"/>
          <w:sz w:val="20"/>
          <w:szCs w:val="20"/>
        </w:rPr>
      </w:pPr>
    </w:p>
    <w:p w:rsidR="0041561B" w:rsidRDefault="0041561B" w:rsidP="0041561B">
      <w:pPr>
        <w:jc w:val="right"/>
        <w:rPr>
          <w:b/>
          <w:color w:val="000000"/>
          <w:sz w:val="20"/>
          <w:szCs w:val="20"/>
        </w:rPr>
      </w:pPr>
    </w:p>
    <w:p w:rsidR="0041561B" w:rsidRDefault="0041561B" w:rsidP="0041561B">
      <w:pPr>
        <w:jc w:val="right"/>
        <w:rPr>
          <w:b/>
          <w:color w:val="000000"/>
          <w:sz w:val="20"/>
          <w:szCs w:val="20"/>
        </w:rPr>
      </w:pPr>
    </w:p>
    <w:p w:rsidR="0041561B" w:rsidRDefault="0041561B" w:rsidP="0041561B">
      <w:pPr>
        <w:jc w:val="right"/>
        <w:rPr>
          <w:b/>
          <w:color w:val="000000"/>
          <w:sz w:val="20"/>
          <w:szCs w:val="20"/>
        </w:rPr>
      </w:pPr>
    </w:p>
    <w:p w:rsidR="0041561B" w:rsidRDefault="0041561B" w:rsidP="0041561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CZĘŚĆ IV – POTWIERDZENIE WYKONANIA PRAC (Wypełnia Referat Ochrony Środowiska )</w:t>
      </w:r>
    </w:p>
    <w:p w:rsidR="0041561B" w:rsidRDefault="0041561B" w:rsidP="0041561B">
      <w:pPr>
        <w:rPr>
          <w:b/>
          <w:color w:val="000000"/>
          <w:sz w:val="20"/>
          <w:szCs w:val="20"/>
        </w:rPr>
      </w:pPr>
    </w:p>
    <w:p w:rsidR="0041561B" w:rsidRDefault="0041561B" w:rsidP="0041561B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Opinia:</w:t>
      </w:r>
    </w:p>
    <w:p w:rsidR="0041561B" w:rsidRDefault="0041561B" w:rsidP="0041561B">
      <w:pP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561B" w:rsidRDefault="0041561B" w:rsidP="0041561B">
      <w:pPr>
        <w:rPr>
          <w:color w:val="000000"/>
          <w:sz w:val="20"/>
          <w:szCs w:val="20"/>
        </w:rPr>
      </w:pPr>
    </w:p>
    <w:p w:rsidR="0041561B" w:rsidRDefault="0041561B" w:rsidP="0041561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41561B" w:rsidRDefault="0041561B" w:rsidP="0041561B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Belsk Duży, dnia ……………………...</w:t>
      </w:r>
    </w:p>
    <w:p w:rsidR="0041561B" w:rsidRDefault="0041561B" w:rsidP="0041561B">
      <w:pPr>
        <w:rPr>
          <w:color w:val="000000"/>
          <w:sz w:val="20"/>
          <w:szCs w:val="20"/>
        </w:rPr>
      </w:pPr>
    </w:p>
    <w:p w:rsidR="0041561B" w:rsidRDefault="0041561B" w:rsidP="0041561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Podpisy </w:t>
      </w:r>
    </w:p>
    <w:p w:rsidR="0041561B" w:rsidRDefault="0041561B" w:rsidP="0041561B">
      <w:pPr>
        <w:rPr>
          <w:color w:val="000000"/>
          <w:sz w:val="20"/>
          <w:szCs w:val="20"/>
        </w:rPr>
      </w:pPr>
    </w:p>
    <w:p w:rsidR="0041561B" w:rsidRDefault="0041561B" w:rsidP="0041561B">
      <w:pPr>
        <w:spacing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…………………………………..</w:t>
      </w:r>
    </w:p>
    <w:p w:rsidR="0041561B" w:rsidRDefault="0041561B" w:rsidP="0041561B">
      <w:pPr>
        <w:spacing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…………………………………..</w:t>
      </w:r>
    </w:p>
    <w:p w:rsidR="0041561B" w:rsidRDefault="0041561B" w:rsidP="0041561B">
      <w:pPr>
        <w:spacing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…………………………………..</w:t>
      </w:r>
    </w:p>
    <w:p w:rsidR="0041561B" w:rsidRDefault="0041561B" w:rsidP="0041561B">
      <w:pPr>
        <w:pStyle w:val="Tekstpodstawowy"/>
        <w:spacing w:after="0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41561B" w:rsidRDefault="0041561B" w:rsidP="0041561B">
      <w:pPr>
        <w:pStyle w:val="Tekstpodstawowy"/>
        <w:spacing w:after="0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41561B" w:rsidRDefault="0041561B" w:rsidP="0041561B">
      <w:pPr>
        <w:jc w:val="right"/>
        <w:rPr>
          <w:b/>
          <w:color w:val="000000"/>
          <w:sz w:val="20"/>
          <w:szCs w:val="20"/>
        </w:rPr>
      </w:pPr>
      <w:r>
        <w:rPr>
          <w:color w:val="000000"/>
        </w:rPr>
        <w:br w:type="page"/>
      </w:r>
    </w:p>
    <w:p w:rsidR="0041561B" w:rsidRDefault="0041561B" w:rsidP="0041561B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 xml:space="preserve">Załącznik nr 1  </w:t>
      </w:r>
    </w:p>
    <w:p w:rsidR="0041561B" w:rsidRDefault="0041561B" w:rsidP="0041561B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do wniosku o dofinansowanie demontażu, </w:t>
      </w:r>
    </w:p>
    <w:p w:rsidR="0041561B" w:rsidRDefault="0041561B" w:rsidP="0041561B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transportu i utylizacji wyrobów zawierających azbest </w:t>
      </w:r>
    </w:p>
    <w:p w:rsidR="0041561B" w:rsidRDefault="0041561B" w:rsidP="0041561B">
      <w:pPr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0"/>
          <w:szCs w:val="20"/>
        </w:rPr>
        <w:t>z terenu Gminy Belsk Duży</w:t>
      </w:r>
    </w:p>
    <w:p w:rsidR="0041561B" w:rsidRDefault="0041561B" w:rsidP="0041561B">
      <w:pPr>
        <w:jc w:val="center"/>
        <w:rPr>
          <w:color w:val="000000"/>
        </w:rPr>
      </w:pPr>
    </w:p>
    <w:p w:rsidR="0041561B" w:rsidRDefault="0041561B" w:rsidP="0041561B">
      <w:pPr>
        <w:jc w:val="center"/>
        <w:rPr>
          <w:color w:val="000000"/>
        </w:rPr>
      </w:pPr>
      <w:r>
        <w:rPr>
          <w:color w:val="000000"/>
        </w:rPr>
        <w:t xml:space="preserve">INFORMACJA O WYROBACH ZAWIERAJĄCYCH AZBEST </w:t>
      </w:r>
      <w:r>
        <w:rPr>
          <w:color w:val="000000"/>
          <w:vertAlign w:val="superscript"/>
        </w:rPr>
        <w:t>1)</w:t>
      </w:r>
    </w:p>
    <w:p w:rsidR="0041561B" w:rsidRDefault="0041561B" w:rsidP="0041561B">
      <w:pPr>
        <w:jc w:val="center"/>
        <w:rPr>
          <w:color w:val="000000"/>
        </w:rPr>
      </w:pPr>
      <w:r>
        <w:rPr>
          <w:color w:val="000000"/>
        </w:rPr>
        <w:t>I MIEJSCU ICH WYKORZYSTYWANIA</w:t>
      </w:r>
    </w:p>
    <w:p w:rsidR="0041561B" w:rsidRDefault="0041561B" w:rsidP="0041561B">
      <w:pPr>
        <w:jc w:val="both"/>
        <w:rPr>
          <w:color w:val="000000"/>
        </w:rPr>
      </w:pPr>
    </w:p>
    <w:p w:rsidR="0041561B" w:rsidRDefault="0041561B" w:rsidP="0041561B">
      <w:pPr>
        <w:numPr>
          <w:ilvl w:val="0"/>
          <w:numId w:val="6"/>
        </w:numPr>
        <w:tabs>
          <w:tab w:val="num" w:pos="360"/>
        </w:tabs>
        <w:ind w:left="360"/>
        <w:rPr>
          <w:color w:val="000000"/>
        </w:rPr>
      </w:pPr>
      <w:r>
        <w:rPr>
          <w:color w:val="000000"/>
        </w:rPr>
        <w:t>Miejsce, adres …………………………………………………………………………………………….…</w:t>
      </w:r>
    </w:p>
    <w:p w:rsidR="0041561B" w:rsidRDefault="0041561B" w:rsidP="0041561B">
      <w:pPr>
        <w:numPr>
          <w:ilvl w:val="0"/>
          <w:numId w:val="6"/>
        </w:numPr>
        <w:tabs>
          <w:tab w:val="num" w:pos="360"/>
        </w:tabs>
        <w:ind w:left="360"/>
        <w:rPr>
          <w:color w:val="000000"/>
        </w:rPr>
      </w:pPr>
      <w:r>
        <w:rPr>
          <w:color w:val="000000"/>
        </w:rPr>
        <w:t>Właściciel / zarządca / użytkownik</w:t>
      </w:r>
      <w:r>
        <w:rPr>
          <w:color w:val="000000"/>
          <w:vertAlign w:val="superscript"/>
        </w:rPr>
        <w:t>*)</w:t>
      </w:r>
      <w:r>
        <w:rPr>
          <w:color w:val="000000"/>
        </w:rPr>
        <w:t xml:space="preserve">: </w:t>
      </w:r>
    </w:p>
    <w:p w:rsidR="0041561B" w:rsidRDefault="0041561B" w:rsidP="0041561B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osoba prawna – nazwa, adres: ……………………………………………………….… ……………………………………………………………………………………..……</w:t>
      </w:r>
    </w:p>
    <w:p w:rsidR="0041561B" w:rsidRDefault="0041561B" w:rsidP="0041561B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osoba fizyczna – imię, nazwisko i adres: ……………………………………………… ………………………………………………………………………………………..…</w:t>
      </w:r>
    </w:p>
    <w:p w:rsidR="0041561B" w:rsidRDefault="0041561B" w:rsidP="0041561B">
      <w:pPr>
        <w:numPr>
          <w:ilvl w:val="0"/>
          <w:numId w:val="6"/>
        </w:numPr>
        <w:tabs>
          <w:tab w:val="num" w:pos="360"/>
        </w:tabs>
        <w:ind w:left="360"/>
        <w:rPr>
          <w:color w:val="000000"/>
        </w:rPr>
      </w:pPr>
      <w:r>
        <w:rPr>
          <w:color w:val="000000"/>
        </w:rPr>
        <w:t>Tytuł własności …………………………………………………………………………………………….....</w:t>
      </w:r>
    </w:p>
    <w:p w:rsidR="0041561B" w:rsidRDefault="0041561B" w:rsidP="0041561B">
      <w:pPr>
        <w:numPr>
          <w:ilvl w:val="0"/>
          <w:numId w:val="6"/>
        </w:numPr>
        <w:tabs>
          <w:tab w:val="num" w:pos="360"/>
        </w:tabs>
        <w:ind w:left="360"/>
        <w:rPr>
          <w:color w:val="000000"/>
        </w:rPr>
      </w:pPr>
      <w:r>
        <w:rPr>
          <w:color w:val="000000"/>
        </w:rPr>
        <w:t>Nazwa, rodzaj wyrobu</w:t>
      </w:r>
      <w:r>
        <w:rPr>
          <w:color w:val="000000"/>
          <w:vertAlign w:val="superscript"/>
        </w:rPr>
        <w:t>2)</w:t>
      </w:r>
      <w:r>
        <w:rPr>
          <w:color w:val="000000"/>
        </w:rPr>
        <w:t>: …………………………………………………………….…...… ………………………………………………………………………………………………</w:t>
      </w:r>
    </w:p>
    <w:p w:rsidR="0041561B" w:rsidRDefault="0041561B" w:rsidP="0041561B">
      <w:pPr>
        <w:numPr>
          <w:ilvl w:val="0"/>
          <w:numId w:val="6"/>
        </w:numPr>
        <w:tabs>
          <w:tab w:val="num" w:pos="360"/>
        </w:tabs>
        <w:ind w:left="360"/>
        <w:rPr>
          <w:color w:val="000000"/>
        </w:rPr>
      </w:pPr>
      <w:r>
        <w:rPr>
          <w:color w:val="000000"/>
        </w:rPr>
        <w:t>Ilość (m</w:t>
      </w:r>
      <w:r>
        <w:rPr>
          <w:color w:val="000000"/>
          <w:vertAlign w:val="superscript"/>
        </w:rPr>
        <w:t>2</w:t>
      </w:r>
      <w:r>
        <w:rPr>
          <w:color w:val="000000"/>
        </w:rPr>
        <w:t>, kg)</w:t>
      </w:r>
      <w:r>
        <w:rPr>
          <w:color w:val="000000"/>
          <w:vertAlign w:val="superscript"/>
        </w:rPr>
        <w:t>3)</w:t>
      </w:r>
      <w:r>
        <w:rPr>
          <w:color w:val="000000"/>
        </w:rPr>
        <w:t>: ……………………………………………………………………………………………….</w:t>
      </w:r>
    </w:p>
    <w:p w:rsidR="0041561B" w:rsidRDefault="0041561B" w:rsidP="0041561B">
      <w:pPr>
        <w:numPr>
          <w:ilvl w:val="0"/>
          <w:numId w:val="6"/>
        </w:numPr>
        <w:tabs>
          <w:tab w:val="num" w:pos="360"/>
        </w:tabs>
        <w:ind w:left="360"/>
        <w:rPr>
          <w:color w:val="000000"/>
        </w:rPr>
      </w:pPr>
      <w:r>
        <w:rPr>
          <w:color w:val="000000"/>
        </w:rPr>
        <w:t>Przydatność do dalszej eksploatacji</w:t>
      </w:r>
      <w:r>
        <w:rPr>
          <w:color w:val="000000"/>
          <w:vertAlign w:val="superscript"/>
        </w:rPr>
        <w:t>4)</w:t>
      </w:r>
      <w:r>
        <w:rPr>
          <w:color w:val="000000"/>
        </w:rPr>
        <w:t>: ……………………………………………………………………………………………….</w:t>
      </w:r>
    </w:p>
    <w:p w:rsidR="0041561B" w:rsidRDefault="0041561B" w:rsidP="0041561B">
      <w:pPr>
        <w:numPr>
          <w:ilvl w:val="0"/>
          <w:numId w:val="6"/>
        </w:numPr>
        <w:tabs>
          <w:tab w:val="num" w:pos="360"/>
        </w:tabs>
        <w:ind w:left="360"/>
        <w:rPr>
          <w:color w:val="000000"/>
        </w:rPr>
      </w:pPr>
      <w:r>
        <w:rPr>
          <w:color w:val="000000"/>
        </w:rPr>
        <w:t xml:space="preserve">przewidywany termin usunięcia wyrobu: </w:t>
      </w:r>
    </w:p>
    <w:p w:rsidR="0041561B" w:rsidRDefault="0041561B" w:rsidP="0041561B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okresowej wymiany z tytułu zużycia wyrobu</w:t>
      </w:r>
      <w:r>
        <w:rPr>
          <w:color w:val="000000"/>
          <w:vertAlign w:val="superscript"/>
        </w:rPr>
        <w:t>5)</w:t>
      </w:r>
      <w:r>
        <w:rPr>
          <w:color w:val="000000"/>
        </w:rPr>
        <w:t>: ………………………………….….....</w:t>
      </w:r>
    </w:p>
    <w:p w:rsidR="0041561B" w:rsidRDefault="0041561B" w:rsidP="0041561B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całkowitego usunięcia niebezpiecznych materiałów i substancji: ………………………………………………………………………………………..…</w:t>
      </w:r>
    </w:p>
    <w:p w:rsidR="0041561B" w:rsidRDefault="0041561B" w:rsidP="0041561B">
      <w:pPr>
        <w:numPr>
          <w:ilvl w:val="0"/>
          <w:numId w:val="6"/>
        </w:numPr>
        <w:tabs>
          <w:tab w:val="num" w:pos="360"/>
        </w:tabs>
        <w:ind w:left="360"/>
        <w:rPr>
          <w:color w:val="000000"/>
        </w:rPr>
      </w:pPr>
      <w:r>
        <w:rPr>
          <w:color w:val="000000"/>
        </w:rPr>
        <w:t>Inne istotne informacje o wyrobach</w:t>
      </w:r>
      <w:r>
        <w:rPr>
          <w:color w:val="000000"/>
          <w:vertAlign w:val="superscript"/>
        </w:rPr>
        <w:t>6)</w:t>
      </w:r>
      <w:r>
        <w:rPr>
          <w:color w:val="000000"/>
        </w:rPr>
        <w:t>: ……………………………………………………………………………………………….</w:t>
      </w:r>
    </w:p>
    <w:p w:rsidR="0041561B" w:rsidRDefault="0041561B" w:rsidP="0041561B">
      <w:pPr>
        <w:rPr>
          <w:color w:val="000000"/>
          <w:sz w:val="20"/>
          <w:szCs w:val="20"/>
        </w:rPr>
      </w:pPr>
    </w:p>
    <w:p w:rsidR="0041561B" w:rsidRDefault="0041561B" w:rsidP="0041561B">
      <w:pPr>
        <w:rPr>
          <w:color w:val="000000"/>
          <w:sz w:val="20"/>
          <w:szCs w:val="20"/>
        </w:rPr>
      </w:pPr>
    </w:p>
    <w:p w:rsidR="0041561B" w:rsidRDefault="0041561B" w:rsidP="0041561B">
      <w:pPr>
        <w:ind w:left="5760"/>
        <w:jc w:val="center"/>
        <w:rPr>
          <w:color w:val="000000"/>
        </w:rPr>
      </w:pPr>
      <w:r>
        <w:rPr>
          <w:color w:val="000000"/>
        </w:rPr>
        <w:t>…………………………………</w:t>
      </w:r>
    </w:p>
    <w:p w:rsidR="0041561B" w:rsidRDefault="0041561B" w:rsidP="0041561B">
      <w:pPr>
        <w:ind w:left="5760"/>
        <w:jc w:val="center"/>
        <w:rPr>
          <w:color w:val="000000"/>
        </w:rPr>
      </w:pPr>
      <w:r>
        <w:rPr>
          <w:color w:val="000000"/>
        </w:rPr>
        <w:t>(podpis)</w:t>
      </w:r>
    </w:p>
    <w:p w:rsidR="0041561B" w:rsidRDefault="0041561B" w:rsidP="0041561B">
      <w:pPr>
        <w:rPr>
          <w:color w:val="000000"/>
        </w:rPr>
      </w:pPr>
      <w:r>
        <w:rPr>
          <w:color w:val="000000"/>
        </w:rPr>
        <w:t xml:space="preserve">Data: …………………………..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41561B" w:rsidRDefault="0041561B" w:rsidP="0041561B">
      <w:pPr>
        <w:pBdr>
          <w:bottom w:val="single" w:sz="6" w:space="1" w:color="auto"/>
        </w:pBdr>
        <w:rPr>
          <w:color w:val="000000"/>
        </w:rPr>
      </w:pPr>
    </w:p>
    <w:p w:rsidR="0041561B" w:rsidRDefault="0041561B" w:rsidP="0041561B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Objaśnienia: </w:t>
      </w:r>
    </w:p>
    <w:p w:rsidR="0041561B" w:rsidRDefault="0041561B" w:rsidP="0041561B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*)</w:t>
      </w:r>
      <w:r>
        <w:rPr>
          <w:color w:val="000000"/>
          <w:sz w:val="16"/>
          <w:szCs w:val="16"/>
        </w:rPr>
        <w:t xml:space="preserve"> niepotrzebne skreślić. </w:t>
      </w:r>
    </w:p>
    <w:p w:rsidR="0041561B" w:rsidRDefault="0041561B" w:rsidP="0041561B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1)</w:t>
      </w:r>
      <w:r>
        <w:rPr>
          <w:color w:val="000000"/>
          <w:sz w:val="16"/>
          <w:szCs w:val="16"/>
        </w:rPr>
        <w:t xml:space="preserve"> za wyrób zawierający azbest uważa się każdy wyrób o stężeniu równym lub wyższym od 0,1 % azbestu. </w:t>
      </w:r>
    </w:p>
    <w:p w:rsidR="0041561B" w:rsidRDefault="0041561B" w:rsidP="0041561B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2)</w:t>
      </w:r>
      <w:r>
        <w:rPr>
          <w:color w:val="000000"/>
          <w:sz w:val="16"/>
          <w:szCs w:val="16"/>
        </w:rPr>
        <w:t xml:space="preserve"> przy określaniu rodzaju wyrobu zawierającego azbest należy stosować następującą klasyfikację: </w:t>
      </w:r>
    </w:p>
    <w:p w:rsidR="0041561B" w:rsidRDefault="0041561B" w:rsidP="0041561B">
      <w:pPr>
        <w:numPr>
          <w:ilvl w:val="0"/>
          <w:numId w:val="9"/>
        </w:num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płyty azbestowo – cementowe płaskie stosowane w budownictwie, </w:t>
      </w:r>
    </w:p>
    <w:p w:rsidR="0041561B" w:rsidRDefault="0041561B" w:rsidP="0041561B">
      <w:pPr>
        <w:numPr>
          <w:ilvl w:val="0"/>
          <w:numId w:val="9"/>
        </w:num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płyty faliste azbestowo – cementowe dla budownictwa, </w:t>
      </w:r>
    </w:p>
    <w:p w:rsidR="0041561B" w:rsidRDefault="0041561B" w:rsidP="0041561B">
      <w:pPr>
        <w:numPr>
          <w:ilvl w:val="0"/>
          <w:numId w:val="9"/>
        </w:num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rury i złącza azbestowo – cementowe, </w:t>
      </w:r>
    </w:p>
    <w:p w:rsidR="0041561B" w:rsidRDefault="0041561B" w:rsidP="0041561B">
      <w:pPr>
        <w:numPr>
          <w:ilvl w:val="0"/>
          <w:numId w:val="9"/>
        </w:num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izolacje natryskowe środkami zawierającymi w swoim składzie azbest, </w:t>
      </w:r>
    </w:p>
    <w:p w:rsidR="0041561B" w:rsidRDefault="0041561B" w:rsidP="0041561B">
      <w:pPr>
        <w:numPr>
          <w:ilvl w:val="0"/>
          <w:numId w:val="9"/>
        </w:num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wyroby cierne azbestowo – kauczukowe, </w:t>
      </w:r>
    </w:p>
    <w:p w:rsidR="0041561B" w:rsidRDefault="0041561B" w:rsidP="0041561B">
      <w:pPr>
        <w:numPr>
          <w:ilvl w:val="0"/>
          <w:numId w:val="9"/>
        </w:num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przędza specjalna, w tym włókna azbestowe obrobione, </w:t>
      </w:r>
    </w:p>
    <w:p w:rsidR="0041561B" w:rsidRDefault="0041561B" w:rsidP="0041561B">
      <w:pPr>
        <w:numPr>
          <w:ilvl w:val="0"/>
          <w:numId w:val="9"/>
        </w:num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szczeliwa azbestowe, </w:t>
      </w:r>
    </w:p>
    <w:p w:rsidR="0041561B" w:rsidRDefault="0041561B" w:rsidP="0041561B">
      <w:pPr>
        <w:numPr>
          <w:ilvl w:val="0"/>
          <w:numId w:val="9"/>
        </w:num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taśmy tkane i plecione, sznury i sznurki, </w:t>
      </w:r>
    </w:p>
    <w:p w:rsidR="0041561B" w:rsidRDefault="0041561B" w:rsidP="0041561B">
      <w:pPr>
        <w:numPr>
          <w:ilvl w:val="0"/>
          <w:numId w:val="9"/>
        </w:num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wyroby azbestowo – kauczukowe, z wyjątkiem wyrobów ciernych, </w:t>
      </w:r>
    </w:p>
    <w:p w:rsidR="0041561B" w:rsidRDefault="0041561B" w:rsidP="0041561B">
      <w:pPr>
        <w:numPr>
          <w:ilvl w:val="0"/>
          <w:numId w:val="9"/>
        </w:num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papier, tektura, </w:t>
      </w:r>
    </w:p>
    <w:p w:rsidR="0041561B" w:rsidRDefault="0041561B" w:rsidP="0041561B">
      <w:pPr>
        <w:numPr>
          <w:ilvl w:val="0"/>
          <w:numId w:val="9"/>
        </w:num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inne wyroby zawierające azbest, oddzielnie nie wymienione, w tym papier i tektura. </w:t>
      </w:r>
    </w:p>
    <w:p w:rsidR="0041561B" w:rsidRDefault="0041561B" w:rsidP="0041561B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3)</w:t>
      </w:r>
      <w:r>
        <w:rPr>
          <w:color w:val="000000"/>
          <w:sz w:val="16"/>
          <w:szCs w:val="16"/>
        </w:rPr>
        <w:t xml:space="preserve"> podać podstawę zapisu (np. dokumentacja techniczna, pomiar z natury). </w:t>
      </w:r>
    </w:p>
    <w:p w:rsidR="0041561B" w:rsidRDefault="0041561B" w:rsidP="0041561B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4)</w:t>
      </w:r>
      <w:r>
        <w:rPr>
          <w:color w:val="000000"/>
          <w:sz w:val="16"/>
          <w:szCs w:val="16"/>
        </w:rPr>
        <w:t xml:space="preserve"> według „Oceny stanu i możliwości bezpiecznego </w:t>
      </w:r>
      <w:proofErr w:type="spellStart"/>
      <w:r>
        <w:rPr>
          <w:color w:val="000000"/>
          <w:sz w:val="16"/>
          <w:szCs w:val="16"/>
        </w:rPr>
        <w:t>uzytkowania</w:t>
      </w:r>
      <w:proofErr w:type="spellEnd"/>
      <w:r>
        <w:rPr>
          <w:color w:val="000000"/>
          <w:sz w:val="16"/>
          <w:szCs w:val="16"/>
        </w:rPr>
        <w:t xml:space="preserve"> wyrobów zawierających azbest” – załącznik nr 1 do rozporządzenia Ministra Gospodarki, Pracy i Polityki Społecznej z dnia 2 kwietnia 2004 r. w sprawie sposobów i warunków bezpiecznego użytkowania i usuwania wyrobów zawierających azbest (Dz. U. Nr 71, poz. 649)</w:t>
      </w:r>
    </w:p>
    <w:p w:rsidR="0041561B" w:rsidRDefault="0041561B" w:rsidP="0041561B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5)</w:t>
      </w:r>
      <w:r>
        <w:rPr>
          <w:color w:val="000000"/>
          <w:sz w:val="16"/>
          <w:szCs w:val="16"/>
        </w:rPr>
        <w:t xml:space="preserve"> na podstawie corocznego rozporządzenia ministra właściwego do spraw gospodarki w sprawie dopuszczenia wyrobów zawierających azbest do produkcji lub wprowadzenia na polski obszar celny. </w:t>
      </w:r>
    </w:p>
    <w:p w:rsidR="0041561B" w:rsidRDefault="0041561B" w:rsidP="0041561B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6)</w:t>
      </w:r>
      <w:r>
        <w:rPr>
          <w:color w:val="000000"/>
          <w:sz w:val="16"/>
          <w:szCs w:val="16"/>
        </w:rPr>
        <w:t xml:space="preserve"> np. informacja o oznaczeniu na planie sytuacyjnym terenu instalacji lub urządzenia zawierającego azbest. </w:t>
      </w:r>
    </w:p>
    <w:p w:rsidR="0041561B" w:rsidRDefault="0041561B" w:rsidP="0041561B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</w:t>
      </w:r>
    </w:p>
    <w:p w:rsidR="0041561B" w:rsidRDefault="0041561B" w:rsidP="0041561B">
      <w:pPr>
        <w:jc w:val="right"/>
        <w:rPr>
          <w:color w:val="000000"/>
          <w:sz w:val="16"/>
          <w:szCs w:val="16"/>
        </w:rPr>
      </w:pPr>
    </w:p>
    <w:p w:rsidR="0041561B" w:rsidRDefault="0041561B" w:rsidP="0041561B">
      <w:pPr>
        <w:jc w:val="right"/>
        <w:rPr>
          <w:b/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lastRenderedPageBreak/>
        <w:t xml:space="preserve"> </w:t>
      </w:r>
      <w:r>
        <w:rPr>
          <w:b/>
          <w:color w:val="000000"/>
          <w:sz w:val="20"/>
          <w:szCs w:val="20"/>
        </w:rPr>
        <w:t xml:space="preserve">Załącznik nr 2 </w:t>
      </w:r>
    </w:p>
    <w:p w:rsidR="0041561B" w:rsidRDefault="0041561B" w:rsidP="0041561B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do wniosku o dofinansowanie demontażu, </w:t>
      </w:r>
    </w:p>
    <w:p w:rsidR="0041561B" w:rsidRDefault="0041561B" w:rsidP="0041561B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transportu i utylizacji wyrobów zawierających azbest </w:t>
      </w:r>
    </w:p>
    <w:p w:rsidR="0041561B" w:rsidRDefault="0041561B" w:rsidP="0041561B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 terenu Gminy Belsk Duży</w:t>
      </w:r>
    </w:p>
    <w:p w:rsidR="0041561B" w:rsidRDefault="0041561B" w:rsidP="0041561B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OCENA</w:t>
      </w:r>
    </w:p>
    <w:p w:rsidR="0041561B" w:rsidRDefault="0041561B" w:rsidP="0041561B">
      <w:pPr>
        <w:jc w:val="center"/>
        <w:rPr>
          <w:b/>
          <w:color w:val="000000"/>
        </w:rPr>
      </w:pPr>
      <w:r>
        <w:rPr>
          <w:b/>
          <w:color w:val="000000"/>
        </w:rPr>
        <w:t>stanu i możliwości bezpiecznego użytkowania wyrobów zawierających azbest</w:t>
      </w:r>
    </w:p>
    <w:p w:rsidR="0041561B" w:rsidRDefault="0041561B" w:rsidP="0041561B">
      <w:pPr>
        <w:jc w:val="center"/>
        <w:rPr>
          <w:b/>
          <w:color w:val="000000"/>
        </w:rPr>
      </w:pPr>
    </w:p>
    <w:p w:rsidR="0041561B" w:rsidRDefault="0041561B" w:rsidP="0041561B">
      <w:pPr>
        <w:jc w:val="both"/>
        <w:rPr>
          <w:color w:val="000000"/>
        </w:rPr>
      </w:pPr>
    </w:p>
    <w:p w:rsidR="0041561B" w:rsidRDefault="0041561B" w:rsidP="0041561B">
      <w:pPr>
        <w:spacing w:line="360" w:lineRule="auto"/>
        <w:rPr>
          <w:color w:val="000000"/>
        </w:rPr>
      </w:pPr>
      <w:r>
        <w:rPr>
          <w:color w:val="000000"/>
        </w:rPr>
        <w:t xml:space="preserve">Miejsce / obiekt / urządzenie budowlane / instalacja przemysłowa: ………………………………………………………………………………………………….. </w:t>
      </w:r>
    </w:p>
    <w:p w:rsidR="0041561B" w:rsidRDefault="0041561B" w:rsidP="0041561B">
      <w:pPr>
        <w:spacing w:line="360" w:lineRule="auto"/>
        <w:rPr>
          <w:color w:val="000000"/>
        </w:rPr>
      </w:pPr>
      <w:r>
        <w:rPr>
          <w:color w:val="000000"/>
        </w:rPr>
        <w:t>Adres miejsca / obiektu / urządzenia budowlanego / instalacji przemysłowej: …………………………………………………………………………………………………..</w:t>
      </w:r>
    </w:p>
    <w:p w:rsidR="0041561B" w:rsidRDefault="0041561B" w:rsidP="0041561B">
      <w:pPr>
        <w:spacing w:line="360" w:lineRule="auto"/>
        <w:rPr>
          <w:color w:val="000000"/>
        </w:rPr>
      </w:pPr>
      <w:r>
        <w:rPr>
          <w:color w:val="000000"/>
        </w:rPr>
        <w:t>Pomieszczenie: ………………………………………………………………………………… Rodzaj / nazwa wyrobu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: ……………………………………………………………………… </w:t>
      </w:r>
    </w:p>
    <w:p w:rsidR="0041561B" w:rsidRDefault="0041561B" w:rsidP="0041561B">
      <w:pPr>
        <w:spacing w:line="360" w:lineRule="auto"/>
        <w:rPr>
          <w:color w:val="000000"/>
        </w:rPr>
      </w:pPr>
      <w:r>
        <w:rPr>
          <w:color w:val="000000"/>
        </w:rPr>
        <w:t>Ilość wyrobów (m</w:t>
      </w:r>
      <w:r>
        <w:rPr>
          <w:color w:val="000000"/>
          <w:vertAlign w:val="superscript"/>
        </w:rPr>
        <w:t>2</w:t>
      </w:r>
      <w:r>
        <w:rPr>
          <w:color w:val="000000"/>
        </w:rPr>
        <w:t>, tony)</w:t>
      </w:r>
      <w:r>
        <w:rPr>
          <w:color w:val="000000"/>
          <w:vertAlign w:val="superscript"/>
        </w:rPr>
        <w:t>2)</w:t>
      </w:r>
      <w:r>
        <w:rPr>
          <w:color w:val="000000"/>
        </w:rPr>
        <w:t xml:space="preserve">: ……………………………………………………………………… </w:t>
      </w:r>
    </w:p>
    <w:p w:rsidR="0041561B" w:rsidRDefault="0041561B" w:rsidP="0041561B">
      <w:pPr>
        <w:jc w:val="both"/>
        <w:rPr>
          <w:color w:val="000000"/>
        </w:rPr>
      </w:pPr>
    </w:p>
    <w:tbl>
      <w:tblPr>
        <w:tblW w:w="9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3"/>
        <w:gridCol w:w="4712"/>
        <w:gridCol w:w="1250"/>
        <w:gridCol w:w="1316"/>
      </w:tblGrid>
      <w:tr w:rsidR="0041561B" w:rsidTr="0041561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B" w:rsidRDefault="0041561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Grupa / Nr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B" w:rsidRDefault="0041561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Wyrób – rodzaj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B" w:rsidRDefault="0041561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Ocena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B" w:rsidRDefault="0041561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Przyjęta punktacja</w:t>
            </w:r>
          </w:p>
        </w:tc>
      </w:tr>
      <w:tr w:rsidR="0041561B" w:rsidTr="0041561B"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B" w:rsidRDefault="0041561B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I. Sposób zastosowania azbestu</w:t>
            </w:r>
          </w:p>
        </w:tc>
      </w:tr>
      <w:tr w:rsidR="0041561B" w:rsidTr="0041561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B" w:rsidRDefault="0041561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B" w:rsidRDefault="0041561B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Powierzchnia pokryta masą natryskową z azbestem (</w:t>
            </w:r>
            <w:proofErr w:type="spellStart"/>
            <w:r>
              <w:rPr>
                <w:color w:val="000000"/>
              </w:rPr>
              <w:t>torket</w:t>
            </w:r>
            <w:proofErr w:type="spellEnd"/>
            <w:r>
              <w:rPr>
                <w:color w:val="000000"/>
              </w:rPr>
              <w:t xml:space="preserve">)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B" w:rsidRDefault="0041561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B" w:rsidRDefault="0041561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41561B" w:rsidTr="0041561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B" w:rsidRDefault="0041561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B" w:rsidRDefault="0041561B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Tynk zawierający azbest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B" w:rsidRDefault="0041561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B" w:rsidRDefault="0041561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41561B" w:rsidTr="0041561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B" w:rsidRDefault="0041561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B" w:rsidRDefault="0041561B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Lekkie płyty izolacyjne z azbestem (ciężar obj. &lt;1000 kg/m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)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B" w:rsidRDefault="0041561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B" w:rsidRDefault="0041561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41561B" w:rsidTr="0041561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B" w:rsidRDefault="0041561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B" w:rsidRDefault="0041561B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Pozostałe wyroby z azbestem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B" w:rsidRDefault="0041561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B" w:rsidRDefault="0041561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1561B" w:rsidTr="0041561B"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B" w:rsidRDefault="0041561B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II. Rodzaj azbestu</w:t>
            </w:r>
          </w:p>
        </w:tc>
      </w:tr>
      <w:tr w:rsidR="0041561B" w:rsidTr="0041561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B" w:rsidRDefault="0041561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B" w:rsidRDefault="0041561B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Azbest </w:t>
            </w:r>
            <w:proofErr w:type="spellStart"/>
            <w:r>
              <w:rPr>
                <w:color w:val="000000"/>
              </w:rPr>
              <w:t>chryzontylowy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B" w:rsidRDefault="0041561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B" w:rsidRDefault="0041561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1561B" w:rsidTr="0041561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B" w:rsidRDefault="0041561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B" w:rsidRDefault="0041561B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Inny azbest (np. krokidolit)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B" w:rsidRDefault="0041561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B" w:rsidRDefault="0041561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41561B" w:rsidTr="0041561B"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B" w:rsidRDefault="0041561B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III. Struktura powierzchni wyrobu z azbestem</w:t>
            </w:r>
          </w:p>
        </w:tc>
      </w:tr>
      <w:tr w:rsidR="0041561B" w:rsidTr="0041561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B" w:rsidRDefault="0041561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B" w:rsidRDefault="0041561B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Rozluźniona (naruszona) struktura włókien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B" w:rsidRDefault="0041561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B" w:rsidRDefault="0041561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41561B" w:rsidTr="0041561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B" w:rsidRDefault="0041561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B" w:rsidRDefault="0041561B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Mocna struktura włókien, lecz bez albo z niewystarczającą powłoką farby zewnętrznej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B" w:rsidRDefault="0041561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B" w:rsidRDefault="0041561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1561B" w:rsidTr="0041561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B" w:rsidRDefault="0041561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B" w:rsidRDefault="0041561B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Pomalowana i nieuszkodzona powłoka zewnętrzna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B" w:rsidRDefault="0041561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B" w:rsidRDefault="0041561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1561B" w:rsidTr="0041561B"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B" w:rsidRDefault="0041561B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IV. Stan zewnętrzny wyrobu z azbestem</w:t>
            </w:r>
          </w:p>
        </w:tc>
      </w:tr>
      <w:tr w:rsidR="0041561B" w:rsidTr="0041561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B" w:rsidRDefault="0041561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B" w:rsidRDefault="0041561B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Duże uszkodzenia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B" w:rsidRDefault="0041561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B" w:rsidRDefault="0041561B">
            <w:pPr>
              <w:suppressAutoHyphens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30</w:t>
            </w:r>
            <w:r>
              <w:rPr>
                <w:color w:val="000000"/>
                <w:vertAlign w:val="superscript"/>
              </w:rPr>
              <w:t>3)</w:t>
            </w:r>
          </w:p>
        </w:tc>
      </w:tr>
      <w:tr w:rsidR="0041561B" w:rsidTr="0041561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B" w:rsidRDefault="0041561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B" w:rsidRDefault="0041561B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Małe uszkodzenia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B" w:rsidRDefault="0041561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B" w:rsidRDefault="0041561B">
            <w:pPr>
              <w:suppressAutoHyphens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vertAlign w:val="superscript"/>
              </w:rPr>
              <w:t>4)</w:t>
            </w:r>
          </w:p>
        </w:tc>
      </w:tr>
      <w:tr w:rsidR="0041561B" w:rsidTr="0041561B"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B" w:rsidRDefault="0041561B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V. możliwość uszkodzenia powierzchni wyrobu z azbestem </w:t>
            </w:r>
          </w:p>
        </w:tc>
      </w:tr>
      <w:tr w:rsidR="0041561B" w:rsidTr="0041561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B" w:rsidRDefault="0041561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B" w:rsidRDefault="0041561B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Wyrób jest przedmiotem jakichś prac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B" w:rsidRDefault="0041561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B" w:rsidRDefault="0041561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41561B" w:rsidTr="0041561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B" w:rsidRDefault="0041561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B" w:rsidRDefault="0041561B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Wyrób przez bezpośrednią dostępność narażony na uszkodzenia (do wysokości 2 m)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B" w:rsidRDefault="0041561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B" w:rsidRDefault="0041561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1561B" w:rsidTr="0041561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B" w:rsidRDefault="0041561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B" w:rsidRDefault="0041561B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Wyrób narażony na uszkodzenia mechaniczne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B" w:rsidRDefault="0041561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B" w:rsidRDefault="0041561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1561B" w:rsidTr="0041561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B" w:rsidRDefault="0041561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B" w:rsidRDefault="0041561B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Wyrób narażony na wstrząsy i drgania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B" w:rsidRDefault="0041561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B" w:rsidRDefault="0041561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1561B" w:rsidTr="0041561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B" w:rsidRDefault="0041561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B" w:rsidRDefault="0041561B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Wyrób narażony na działanie czynników atmosferycznych (na zewnątrz obiektu) </w:t>
            </w:r>
          </w:p>
          <w:p w:rsidR="0041561B" w:rsidRDefault="0041561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B" w:rsidRDefault="0041561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B" w:rsidRDefault="0041561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1561B" w:rsidTr="0041561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B" w:rsidRDefault="0041561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B" w:rsidRDefault="0041561B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Wyrób znajduje się w zasięgu silnych ruchów powietrza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B" w:rsidRDefault="0041561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B" w:rsidRDefault="0041561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1561B" w:rsidTr="0041561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B" w:rsidRDefault="0041561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B" w:rsidRDefault="0041561B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Wyrób nie jest narażony na wpływy zewnętrzne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B" w:rsidRDefault="0041561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B" w:rsidRDefault="0041561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1561B" w:rsidTr="0041561B"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B" w:rsidRDefault="0041561B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VI. Wykorzystanie pomieszczenia </w:t>
            </w:r>
          </w:p>
        </w:tc>
      </w:tr>
      <w:tr w:rsidR="0041561B" w:rsidTr="0041561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B" w:rsidRDefault="0041561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B" w:rsidRDefault="0041561B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Regularnie przez dzieci, młodzież lub sportowców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B" w:rsidRDefault="0041561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B" w:rsidRDefault="0041561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41561B" w:rsidTr="0041561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B" w:rsidRDefault="0041561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B" w:rsidRDefault="0041561B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Trwałe lub częste przebywanie w pomieszczeniach innych osób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B" w:rsidRDefault="0041561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B" w:rsidRDefault="0041561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41561B" w:rsidTr="0041561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B" w:rsidRDefault="0041561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B" w:rsidRDefault="0041561B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Czasowo wykorzystywane pomieszczenie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B" w:rsidRDefault="0041561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B" w:rsidRDefault="0041561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41561B" w:rsidTr="0041561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B" w:rsidRDefault="0041561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B" w:rsidRDefault="0041561B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Rzadko wykorzystywane pomieszczenie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B" w:rsidRDefault="0041561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B" w:rsidRDefault="0041561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1561B" w:rsidTr="0041561B"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B" w:rsidRDefault="0041561B">
            <w:pPr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VII. Usytuowanie wyrobu </w:t>
            </w:r>
          </w:p>
        </w:tc>
      </w:tr>
      <w:tr w:rsidR="0041561B" w:rsidTr="0041561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B" w:rsidRDefault="0041561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B" w:rsidRDefault="0041561B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Bezpośrednio w pomieszczeniu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B" w:rsidRDefault="0041561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B" w:rsidRDefault="0041561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41561B" w:rsidTr="0041561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B" w:rsidRDefault="0041561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B" w:rsidRDefault="0041561B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Za zawieszonym, nieszczelnym sufitem lub innym pokryciem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B" w:rsidRDefault="0041561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B" w:rsidRDefault="0041561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41561B" w:rsidTr="0041561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B" w:rsidRDefault="0041561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B" w:rsidRDefault="0041561B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 systemie wywietrzania pomieszczenia (kanały wentylacyjne)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B" w:rsidRDefault="0041561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B" w:rsidRDefault="0041561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41561B" w:rsidTr="0041561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B" w:rsidRDefault="0041561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B" w:rsidRDefault="0041561B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Za zawieszonym szczelnym sufitem lub innym pokryciem, ponad pyłoszczelną powierzchnią lub poza szczelnym kanałem wentylacyjnym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B" w:rsidRDefault="0041561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B" w:rsidRDefault="0041561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41561B" w:rsidRDefault="0041561B" w:rsidP="0041561B">
      <w:pPr>
        <w:spacing w:before="36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Suma punktów oceny </w:t>
      </w:r>
      <w:r>
        <w:rPr>
          <w:color w:val="000000"/>
        </w:rPr>
        <w:tab/>
        <w:t xml:space="preserve">      …………… </w:t>
      </w:r>
    </w:p>
    <w:p w:rsidR="0041561B" w:rsidRDefault="0041561B" w:rsidP="0041561B">
      <w:pPr>
        <w:jc w:val="both"/>
        <w:rPr>
          <w:color w:val="000000"/>
        </w:rPr>
      </w:pPr>
    </w:p>
    <w:p w:rsidR="0041561B" w:rsidRDefault="0041561B" w:rsidP="0041561B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Stopień pilności I </w:t>
      </w:r>
    </w:p>
    <w:p w:rsidR="0041561B" w:rsidRDefault="0041561B" w:rsidP="0041561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(wymiana lub naprawa wymagana bezzwłocznie)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65 i więcej punktów </w:t>
      </w:r>
    </w:p>
    <w:p w:rsidR="0041561B" w:rsidRDefault="0041561B" w:rsidP="0041561B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Stopień pilności II </w:t>
      </w:r>
    </w:p>
    <w:p w:rsidR="0041561B" w:rsidRDefault="0041561B" w:rsidP="0041561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(ponowna ocena wymagana w czasie do 1 roku)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powyżej 35 do 60 punktów </w:t>
      </w:r>
    </w:p>
    <w:p w:rsidR="0041561B" w:rsidRDefault="0041561B" w:rsidP="0041561B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Stopień pilności III </w:t>
      </w:r>
    </w:p>
    <w:p w:rsidR="0041561B" w:rsidRDefault="0041561B" w:rsidP="0041561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(ponowna ocena w terminie do 5 lat)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do 35 punktów </w:t>
      </w:r>
    </w:p>
    <w:p w:rsidR="0041561B" w:rsidRDefault="0041561B" w:rsidP="0041561B">
      <w:pPr>
        <w:jc w:val="both"/>
        <w:rPr>
          <w:color w:val="000000"/>
        </w:rPr>
      </w:pPr>
    </w:p>
    <w:p w:rsidR="0041561B" w:rsidRDefault="0041561B" w:rsidP="0041561B">
      <w:pPr>
        <w:jc w:val="both"/>
        <w:rPr>
          <w:color w:val="000000"/>
        </w:rPr>
      </w:pPr>
      <w:r>
        <w:rPr>
          <w:b/>
          <w:color w:val="000000"/>
        </w:rPr>
        <w:t xml:space="preserve">UWAGA: </w:t>
      </w:r>
      <w:r>
        <w:rPr>
          <w:color w:val="000000"/>
        </w:rPr>
        <w:t xml:space="preserve"> podkreślić należy tylko jedną pozycję w grupie, jeśli wystąpi więcej niż jedna, podkreślić należy najwyższą punktację. Zsumować ilość punktów, ustalić ocenę końcową i stopień pilności. </w:t>
      </w:r>
    </w:p>
    <w:p w:rsidR="0041561B" w:rsidRDefault="0041561B" w:rsidP="0041561B">
      <w:pPr>
        <w:jc w:val="both"/>
        <w:rPr>
          <w:color w:val="000000"/>
        </w:rPr>
      </w:pPr>
    </w:p>
    <w:p w:rsidR="0041561B" w:rsidRDefault="0041561B" w:rsidP="0041561B">
      <w:pPr>
        <w:jc w:val="both"/>
        <w:rPr>
          <w:color w:val="000000"/>
        </w:rPr>
      </w:pPr>
    </w:p>
    <w:p w:rsidR="0041561B" w:rsidRDefault="0041561B" w:rsidP="0041561B">
      <w:pPr>
        <w:jc w:val="both"/>
        <w:rPr>
          <w:color w:val="000000"/>
        </w:rPr>
      </w:pPr>
    </w:p>
    <w:p w:rsidR="0041561B" w:rsidRDefault="0041561B" w:rsidP="0041561B">
      <w:pPr>
        <w:jc w:val="both"/>
        <w:rPr>
          <w:color w:val="000000"/>
        </w:rPr>
      </w:pPr>
      <w:r>
        <w:rPr>
          <w:color w:val="000000"/>
        </w:rPr>
        <w:t>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</w:t>
      </w:r>
    </w:p>
    <w:p w:rsidR="0041561B" w:rsidRDefault="0041561B" w:rsidP="0041561B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Oceniający nazwisko i imię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Właściciel / Zarządca </w:t>
      </w:r>
    </w:p>
    <w:p w:rsidR="0041561B" w:rsidRDefault="0041561B" w:rsidP="0041561B">
      <w:pPr>
        <w:jc w:val="both"/>
        <w:rPr>
          <w:color w:val="000000"/>
        </w:rPr>
      </w:pPr>
    </w:p>
    <w:p w:rsidR="0041561B" w:rsidRDefault="0041561B" w:rsidP="0041561B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</w:t>
      </w:r>
    </w:p>
    <w:p w:rsidR="0041561B" w:rsidRDefault="0041561B" w:rsidP="0041561B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</w:t>
      </w:r>
    </w:p>
    <w:p w:rsidR="0041561B" w:rsidRDefault="0041561B" w:rsidP="0041561B">
      <w:pPr>
        <w:jc w:val="both"/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0"/>
          <w:szCs w:val="20"/>
        </w:rPr>
        <w:t xml:space="preserve">Adres </w:t>
      </w:r>
    </w:p>
    <w:p w:rsidR="0041561B" w:rsidRDefault="0041561B" w:rsidP="0041561B">
      <w:pPr>
        <w:jc w:val="both"/>
        <w:rPr>
          <w:color w:val="000000"/>
        </w:rPr>
      </w:pPr>
    </w:p>
    <w:p w:rsidR="0041561B" w:rsidRDefault="0041561B" w:rsidP="0041561B">
      <w:pPr>
        <w:jc w:val="both"/>
        <w:rPr>
          <w:color w:val="000000"/>
        </w:rPr>
      </w:pPr>
      <w:r>
        <w:rPr>
          <w:color w:val="000000"/>
        </w:rPr>
        <w:t>data …………………….</w:t>
      </w:r>
    </w:p>
    <w:p w:rsidR="00165379" w:rsidRDefault="00165379">
      <w:bookmarkStart w:id="0" w:name="_GoBack"/>
      <w:bookmarkEnd w:id="0"/>
    </w:p>
    <w:sectPr w:rsidR="00165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ED2305"/>
    <w:multiLevelType w:val="hybridMultilevel"/>
    <w:tmpl w:val="3F6EBD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63C6F"/>
    <w:multiLevelType w:val="hybridMultilevel"/>
    <w:tmpl w:val="FAFC56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B92AF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97523C"/>
    <w:multiLevelType w:val="hybridMultilevel"/>
    <w:tmpl w:val="977613CE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F965C7D"/>
    <w:multiLevelType w:val="hybridMultilevel"/>
    <w:tmpl w:val="546E71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3473EF"/>
    <w:multiLevelType w:val="hybridMultilevel"/>
    <w:tmpl w:val="D0FAA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EC6F2F"/>
    <w:multiLevelType w:val="hybridMultilevel"/>
    <w:tmpl w:val="0ECE48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F970DF"/>
    <w:multiLevelType w:val="hybridMultilevel"/>
    <w:tmpl w:val="ECB6B2FE"/>
    <w:lvl w:ilvl="0" w:tplc="18828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8F72FF"/>
    <w:multiLevelType w:val="hybridMultilevel"/>
    <w:tmpl w:val="55F6273A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52"/>
    <w:rsid w:val="00165379"/>
    <w:rsid w:val="0041561B"/>
    <w:rsid w:val="00C7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86430-E4E5-4A7E-B1E7-2D1B4A0E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561B"/>
    <w:pPr>
      <w:keepNext/>
      <w:numPr>
        <w:numId w:val="1"/>
      </w:numPr>
      <w:suppressAutoHyphens/>
      <w:jc w:val="center"/>
      <w:outlineLvl w:val="0"/>
    </w:pPr>
    <w:rPr>
      <w:b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1561B"/>
    <w:pPr>
      <w:keepNext/>
      <w:numPr>
        <w:ilvl w:val="1"/>
        <w:numId w:val="1"/>
      </w:numPr>
      <w:suppressAutoHyphens/>
      <w:outlineLvl w:val="1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561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41561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4156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156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41561B"/>
    <w:pPr>
      <w:suppressAutoHyphens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1440</Words>
  <Characters>8643</Characters>
  <Application>Microsoft Office Word</Application>
  <DocSecurity>0</DocSecurity>
  <Lines>72</Lines>
  <Paragraphs>20</Paragraphs>
  <ScaleCrop>false</ScaleCrop>
  <Company/>
  <LinksUpToDate>false</LinksUpToDate>
  <CharactersWithSpaces>10063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dcterms:created xsi:type="dcterms:W3CDTF">2017-01-02T10:34:00Z</dcterms:created>
  <dcterms:modified xsi:type="dcterms:W3CDTF">2017-01-02T10:34:00Z</dcterms:modified>
</cp:coreProperties>
</file>